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879" w:rsidRDefault="00C46879" w:rsidP="00C46879">
      <w:pPr>
        <w:pStyle w:val="a6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Style w:val="a7"/>
          <w:color w:val="555555"/>
          <w:sz w:val="32"/>
          <w:szCs w:val="32"/>
        </w:rPr>
      </w:pPr>
    </w:p>
    <w:p w:rsidR="00C46879" w:rsidRDefault="00C46879" w:rsidP="00C46879">
      <w:pPr>
        <w:pStyle w:val="a6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Style w:val="a7"/>
          <w:color w:val="555555"/>
          <w:sz w:val="32"/>
          <w:szCs w:val="32"/>
        </w:rPr>
      </w:pPr>
    </w:p>
    <w:p w:rsidR="00C46879" w:rsidRPr="00C46879" w:rsidRDefault="00C46879" w:rsidP="00C46879">
      <w:pPr>
        <w:pStyle w:val="a6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color w:val="555555"/>
          <w:sz w:val="32"/>
          <w:szCs w:val="32"/>
        </w:rPr>
      </w:pPr>
      <w:r>
        <w:rPr>
          <w:rStyle w:val="a7"/>
          <w:color w:val="555555"/>
          <w:sz w:val="32"/>
          <w:szCs w:val="32"/>
        </w:rPr>
        <w:t>У</w:t>
      </w:r>
      <w:r w:rsidRPr="00C46879">
        <w:rPr>
          <w:rStyle w:val="a7"/>
          <w:color w:val="555555"/>
          <w:sz w:val="32"/>
          <w:szCs w:val="32"/>
        </w:rPr>
        <w:t>важаемые родители (законные представители)!</w:t>
      </w:r>
    </w:p>
    <w:p w:rsidR="00C46879" w:rsidRDefault="00C46879" w:rsidP="00C46879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rStyle w:val="a7"/>
          <w:color w:val="555555"/>
          <w:sz w:val="32"/>
          <w:szCs w:val="32"/>
        </w:rPr>
      </w:pPr>
      <w:r w:rsidRPr="00C46879">
        <w:rPr>
          <w:rStyle w:val="a7"/>
          <w:color w:val="555555"/>
          <w:sz w:val="32"/>
          <w:szCs w:val="32"/>
        </w:rPr>
        <w:t>Мы все прекрасно знаем</w:t>
      </w:r>
      <w:r w:rsidR="00A03371">
        <w:rPr>
          <w:rStyle w:val="a7"/>
          <w:color w:val="555555"/>
          <w:sz w:val="32"/>
          <w:szCs w:val="32"/>
        </w:rPr>
        <w:t>,</w:t>
      </w:r>
      <w:r w:rsidRPr="00C46879">
        <w:rPr>
          <w:rStyle w:val="a7"/>
          <w:color w:val="555555"/>
          <w:sz w:val="32"/>
          <w:szCs w:val="32"/>
        </w:rPr>
        <w:t xml:space="preserve"> что любой негативный фактор легче </w:t>
      </w:r>
      <w:proofErr w:type="gramStart"/>
      <w:r w:rsidRPr="00C46879">
        <w:rPr>
          <w:rStyle w:val="a7"/>
          <w:color w:val="555555"/>
          <w:sz w:val="32"/>
          <w:szCs w:val="32"/>
        </w:rPr>
        <w:t>предупредить</w:t>
      </w:r>
      <w:proofErr w:type="gramEnd"/>
      <w:r w:rsidRPr="00C46879">
        <w:rPr>
          <w:rStyle w:val="a7"/>
          <w:color w:val="555555"/>
          <w:sz w:val="32"/>
          <w:szCs w:val="32"/>
        </w:rPr>
        <w:t xml:space="preserve"> чем бороться потом с последствиями! Не является исключением и деструктивное поведение детей! </w:t>
      </w:r>
    </w:p>
    <w:p w:rsidR="00C8147D" w:rsidRPr="00C46879" w:rsidRDefault="00C8147D" w:rsidP="00C46879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32"/>
          <w:szCs w:val="32"/>
        </w:rPr>
      </w:pPr>
    </w:p>
    <w:p w:rsidR="00C46879" w:rsidRPr="00C46879" w:rsidRDefault="00C46879" w:rsidP="00C46879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32"/>
          <w:szCs w:val="32"/>
        </w:rPr>
      </w:pPr>
      <w:proofErr w:type="gramStart"/>
      <w:r w:rsidRPr="00C46879">
        <w:rPr>
          <w:rStyle w:val="a7"/>
          <w:color w:val="555555"/>
          <w:sz w:val="32"/>
          <w:szCs w:val="32"/>
        </w:rPr>
        <w:t>Деструктивное поведение </w:t>
      </w:r>
      <w:r w:rsidRPr="00C46879">
        <w:rPr>
          <w:color w:val="555555"/>
          <w:sz w:val="32"/>
          <w:szCs w:val="32"/>
        </w:rPr>
        <w:t> — это действия (словесные</w:t>
      </w:r>
      <w:proofErr w:type="gramEnd"/>
    </w:p>
    <w:p w:rsidR="00C46879" w:rsidRPr="00C46879" w:rsidRDefault="00C46879" w:rsidP="00C46879">
      <w:pPr>
        <w:pStyle w:val="a6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32"/>
          <w:szCs w:val="32"/>
        </w:rPr>
      </w:pPr>
      <w:r w:rsidRPr="00C46879">
        <w:rPr>
          <w:color w:val="555555"/>
          <w:sz w:val="32"/>
          <w:szCs w:val="32"/>
        </w:rPr>
        <w:t xml:space="preserve">или </w:t>
      </w:r>
      <w:proofErr w:type="gramStart"/>
      <w:r w:rsidRPr="00C46879">
        <w:rPr>
          <w:color w:val="555555"/>
          <w:sz w:val="32"/>
          <w:szCs w:val="32"/>
        </w:rPr>
        <w:t>практические</w:t>
      </w:r>
      <w:proofErr w:type="gramEnd"/>
      <w:r w:rsidRPr="00C46879">
        <w:rPr>
          <w:color w:val="555555"/>
          <w:sz w:val="32"/>
          <w:szCs w:val="32"/>
        </w:rPr>
        <w:t>), направленные на разрушение внешних и внутренних</w:t>
      </w:r>
      <w:r>
        <w:rPr>
          <w:color w:val="555555"/>
          <w:sz w:val="32"/>
          <w:szCs w:val="32"/>
        </w:rPr>
        <w:t xml:space="preserve"> </w:t>
      </w:r>
      <w:r w:rsidRPr="00C46879">
        <w:rPr>
          <w:color w:val="555555"/>
          <w:sz w:val="32"/>
          <w:szCs w:val="32"/>
        </w:rPr>
        <w:t>структур; стремление человека нарушить свою внутреннюю гармонию,</w:t>
      </w:r>
      <w:r>
        <w:rPr>
          <w:color w:val="555555"/>
          <w:sz w:val="32"/>
          <w:szCs w:val="32"/>
        </w:rPr>
        <w:t xml:space="preserve"> </w:t>
      </w:r>
      <w:r w:rsidRPr="00C46879">
        <w:rPr>
          <w:color w:val="555555"/>
          <w:sz w:val="32"/>
          <w:szCs w:val="32"/>
        </w:rPr>
        <w:t>нанести вред себе или окружающим. Проявления у несовершеннолетнего деструктивного поведения могут стать источником повышенной опасности как для него самого, так и для его близких, окружающих, общества в целом</w:t>
      </w:r>
      <w:proofErr w:type="gramStart"/>
      <w:r w:rsidRPr="00C46879">
        <w:rPr>
          <w:color w:val="555555"/>
          <w:sz w:val="32"/>
          <w:szCs w:val="32"/>
        </w:rPr>
        <w:t xml:space="preserve"> .</w:t>
      </w:r>
      <w:proofErr w:type="gramEnd"/>
      <w:r w:rsidRPr="00C46879">
        <w:rPr>
          <w:color w:val="555555"/>
          <w:sz w:val="32"/>
          <w:szCs w:val="32"/>
        </w:rPr>
        <w:t xml:space="preserve"> Игнорирование или несвоевременное выявление взрослыми признаков деструктивного поведения у ребенка нередко приводит к причинению им физического вреда самому себе, окружающим, суицидальным поступкам, появлению зависимостей (токсикомания, алкоголизм и иные).</w:t>
      </w:r>
    </w:p>
    <w:p w:rsidR="00C46879" w:rsidRPr="00C46879" w:rsidRDefault="00C46879" w:rsidP="00C46879">
      <w:pPr>
        <w:pStyle w:val="a6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color w:val="555555"/>
          <w:sz w:val="32"/>
          <w:szCs w:val="32"/>
        </w:rPr>
      </w:pPr>
      <w:r w:rsidRPr="00C46879">
        <w:rPr>
          <w:color w:val="555555"/>
          <w:sz w:val="32"/>
          <w:szCs w:val="32"/>
        </w:rPr>
        <w:t>За некоторые деструктивные действия несовершеннолетних</w:t>
      </w:r>
      <w:r>
        <w:rPr>
          <w:color w:val="555555"/>
          <w:sz w:val="32"/>
          <w:szCs w:val="32"/>
        </w:rPr>
        <w:t xml:space="preserve"> </w:t>
      </w:r>
      <w:r w:rsidRPr="00C46879">
        <w:rPr>
          <w:color w:val="555555"/>
          <w:sz w:val="32"/>
          <w:szCs w:val="32"/>
        </w:rPr>
        <w:t>законодательством Российской Федерации предусмотрена</w:t>
      </w:r>
      <w:r w:rsidRPr="00C46879">
        <w:rPr>
          <w:noProof/>
          <w:color w:val="007AD0"/>
          <w:sz w:val="32"/>
          <w:szCs w:val="32"/>
        </w:rPr>
        <w:drawing>
          <wp:inline distT="0" distB="0" distL="0" distR="0" wp14:anchorId="377A0FBC" wp14:editId="60BA6D85">
            <wp:extent cx="10160" cy="10160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55555"/>
          <w:sz w:val="32"/>
          <w:szCs w:val="32"/>
        </w:rPr>
        <w:t xml:space="preserve"> </w:t>
      </w:r>
      <w:r w:rsidRPr="00C46879">
        <w:rPr>
          <w:color w:val="555555"/>
          <w:sz w:val="32"/>
          <w:szCs w:val="32"/>
        </w:rPr>
        <w:t>административная или уголовная ответственность.</w:t>
      </w:r>
      <w:r w:rsidRPr="00C46879">
        <w:rPr>
          <w:noProof/>
          <w:color w:val="007AD0"/>
          <w:sz w:val="32"/>
          <w:szCs w:val="32"/>
        </w:rPr>
        <w:drawing>
          <wp:inline distT="0" distB="0" distL="0" distR="0" wp14:anchorId="3F27634D" wp14:editId="651961DA">
            <wp:extent cx="10160" cy="10160"/>
            <wp:effectExtent l="0" t="0" r="0" b="0"/>
            <wp:docPr id="2" name="Рисунок 2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79" w:rsidRPr="00C46879" w:rsidRDefault="00C46879" w:rsidP="00C46879">
      <w:pPr>
        <w:pStyle w:val="a6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color w:val="555555"/>
          <w:sz w:val="32"/>
          <w:szCs w:val="32"/>
        </w:rPr>
      </w:pPr>
      <w:r w:rsidRPr="00C46879">
        <w:rPr>
          <w:color w:val="555555"/>
          <w:sz w:val="32"/>
          <w:szCs w:val="32"/>
        </w:rPr>
        <w:t>Огромная просьба, к Вам! Прочтите и возьмите на заметку методические рекомендации по раннему выявлению и реагированию на деструктивное поведение детей! Это очень важно!</w:t>
      </w:r>
    </w:p>
    <w:p w:rsidR="00103D80" w:rsidRDefault="00103D80"/>
    <w:p w:rsidR="00A03371" w:rsidRDefault="00A03371">
      <w:r>
        <w:rPr>
          <w:noProof/>
        </w:rPr>
        <w:lastRenderedPageBreak/>
        <w:drawing>
          <wp:inline distT="0" distB="0" distL="0" distR="0" wp14:anchorId="01457F65" wp14:editId="16436584">
            <wp:extent cx="5915890" cy="8645237"/>
            <wp:effectExtent l="0" t="0" r="8890" b="3810"/>
            <wp:docPr id="3" name="Рисунок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6"/>
                    <a:stretch/>
                  </pic:blipFill>
                  <pic:spPr bwMode="auto">
                    <a:xfrm>
                      <a:off x="0" y="0"/>
                      <a:ext cx="5915890" cy="864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371" w:rsidRDefault="00A03371"/>
    <w:p w:rsidR="00A03371" w:rsidRDefault="00A03371">
      <w:r>
        <w:rPr>
          <w:noProof/>
        </w:rPr>
        <w:lastRenderedPageBreak/>
        <w:drawing>
          <wp:inline distT="0" distB="0" distL="0" distR="0" wp14:anchorId="7FA0E748" wp14:editId="75CCED26">
            <wp:extent cx="5860472" cy="8575964"/>
            <wp:effectExtent l="0" t="0" r="6985" b="0"/>
            <wp:docPr id="4" name="Рисунок 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7"/>
                    <a:stretch/>
                  </pic:blipFill>
                  <pic:spPr bwMode="auto">
                    <a:xfrm>
                      <a:off x="0" y="0"/>
                      <a:ext cx="5865253" cy="858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371" w:rsidRDefault="00A03371"/>
    <w:p w:rsidR="00A03371" w:rsidRDefault="00A03371">
      <w:r>
        <w:rPr>
          <w:noProof/>
        </w:rPr>
        <w:lastRenderedPageBreak/>
        <w:drawing>
          <wp:inline distT="0" distB="0" distL="0" distR="0" wp14:anchorId="26D3583B" wp14:editId="5320FE5F">
            <wp:extent cx="5888181" cy="8672946"/>
            <wp:effectExtent l="0" t="0" r="0" b="0"/>
            <wp:docPr id="5" name="Рисунок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5"/>
                    <a:stretch/>
                  </pic:blipFill>
                  <pic:spPr bwMode="auto">
                    <a:xfrm>
                      <a:off x="0" y="0"/>
                      <a:ext cx="5889335" cy="86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371" w:rsidRDefault="00A03371"/>
    <w:p w:rsidR="00A03371" w:rsidRDefault="00A03371">
      <w:r>
        <w:rPr>
          <w:noProof/>
        </w:rPr>
        <w:lastRenderedPageBreak/>
        <w:drawing>
          <wp:inline distT="0" distB="0" distL="0" distR="0" wp14:anchorId="458F9C0B" wp14:editId="0953C976">
            <wp:extent cx="5915890" cy="8326582"/>
            <wp:effectExtent l="0" t="0" r="8890" b="0"/>
            <wp:docPr id="6" name="Рисунок 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383" cy="832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1" w:rsidRDefault="00A03371"/>
    <w:p w:rsidR="00A03371" w:rsidRDefault="00A03371">
      <w:r>
        <w:rPr>
          <w:noProof/>
        </w:rPr>
        <w:lastRenderedPageBreak/>
        <w:drawing>
          <wp:inline distT="0" distB="0" distL="0" distR="0" wp14:anchorId="76E75E12" wp14:editId="06288624">
            <wp:extent cx="5902036" cy="7938655"/>
            <wp:effectExtent l="0" t="0" r="3810" b="5715"/>
            <wp:docPr id="7" name="Рисунок 7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9"/>
                    <a:stretch/>
                  </pic:blipFill>
                  <pic:spPr bwMode="auto">
                    <a:xfrm>
                      <a:off x="0" y="0"/>
                      <a:ext cx="5902036" cy="7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371" w:rsidRDefault="00A03371"/>
    <w:p w:rsidR="00A03371" w:rsidRDefault="00A03371">
      <w:pPr>
        <w:rPr>
          <w:noProof/>
        </w:rPr>
      </w:pPr>
    </w:p>
    <w:p w:rsidR="00A03371" w:rsidRDefault="00A03371">
      <w:pPr>
        <w:rPr>
          <w:noProof/>
        </w:rPr>
      </w:pPr>
    </w:p>
    <w:p w:rsidR="00A03371" w:rsidRDefault="00A03371">
      <w:r>
        <w:rPr>
          <w:noProof/>
        </w:rPr>
        <w:lastRenderedPageBreak/>
        <w:drawing>
          <wp:inline distT="0" distB="0" distL="0" distR="0" wp14:anchorId="17CE36CD" wp14:editId="5F5CDA2A">
            <wp:extent cx="5971309" cy="8742219"/>
            <wp:effectExtent l="0" t="0" r="0" b="1905"/>
            <wp:docPr id="8" name="Рисунок 8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030" cy="874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1" w:rsidRDefault="00A03371"/>
    <w:p w:rsidR="00A03371" w:rsidRDefault="00A03371">
      <w:pPr>
        <w:rPr>
          <w:noProof/>
        </w:rPr>
      </w:pPr>
    </w:p>
    <w:p w:rsidR="00A03371" w:rsidRDefault="00A03371">
      <w:pPr>
        <w:rPr>
          <w:noProof/>
        </w:rPr>
      </w:pPr>
    </w:p>
    <w:p w:rsidR="00A03371" w:rsidRDefault="00A03371">
      <w:r>
        <w:rPr>
          <w:noProof/>
        </w:rPr>
        <w:lastRenderedPageBreak/>
        <w:drawing>
          <wp:inline distT="0" distB="0" distL="0" distR="0" wp14:anchorId="177B72AA" wp14:editId="332A90F3">
            <wp:extent cx="5841979" cy="7550728"/>
            <wp:effectExtent l="0" t="0" r="6985" b="0"/>
            <wp:docPr id="10" name="Рисунок 10" descr="0b51fda3aadb1d3af059815db1aa9f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b51fda3aadb1d3af059815db1aa9f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59" cy="757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1" w:rsidRDefault="00A03371"/>
    <w:p w:rsidR="00A03371" w:rsidRDefault="00A03371"/>
    <w:p w:rsidR="00A03371" w:rsidRDefault="00A03371"/>
    <w:p w:rsidR="00A03371" w:rsidRDefault="00A03371"/>
    <w:p w:rsidR="00A03371" w:rsidRDefault="00A03371"/>
    <w:p w:rsidR="00A03371" w:rsidRDefault="00A03371"/>
    <w:p w:rsidR="008950AB" w:rsidRDefault="00A03371" w:rsidP="008950AB">
      <w:r>
        <w:rPr>
          <w:noProof/>
        </w:rPr>
        <w:lastRenderedPageBreak/>
        <w:drawing>
          <wp:inline distT="0" distB="0" distL="0" distR="0" wp14:anchorId="2142B3FF" wp14:editId="16FFF829">
            <wp:extent cx="5832763" cy="7675419"/>
            <wp:effectExtent l="0" t="0" r="0" b="1905"/>
            <wp:docPr id="9" name="Рисунок 9" descr="e5c7132657031e5a2f8c5f88edf27e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5c7132657031e5a2f8c5f88edf27eb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763" cy="767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0AB" w:rsidRPr="008950AB">
        <w:t xml:space="preserve"> </w:t>
      </w:r>
    </w:p>
    <w:p w:rsidR="008950AB" w:rsidRDefault="008950AB" w:rsidP="008950AB"/>
    <w:p w:rsidR="008950AB" w:rsidRDefault="008950AB" w:rsidP="008950AB"/>
    <w:p w:rsidR="008950AB" w:rsidRDefault="008950AB" w:rsidP="008950AB"/>
    <w:p w:rsidR="008950AB" w:rsidRDefault="008950AB" w:rsidP="008950AB">
      <w:r>
        <w:t xml:space="preserve">Алгоритм действия родителей  </w:t>
      </w:r>
      <w:hyperlink r:id="rId16" w:history="1">
        <w:r w:rsidRPr="00BC617F">
          <w:rPr>
            <w:rStyle w:val="aa"/>
          </w:rPr>
          <w:t>https://erzovka.volgogradschool.ru/upload/volgscerzovka_new/files/e0/ab/e0ab0418876c053dcb6456d4112ed4e2.pdf</w:t>
        </w:r>
      </w:hyperlink>
    </w:p>
    <w:p w:rsidR="008950AB" w:rsidRDefault="008950AB" w:rsidP="008950AB"/>
    <w:p w:rsidR="00A03371" w:rsidRDefault="008950AB">
      <w:r>
        <w:t xml:space="preserve">Инструкция действий родителей </w:t>
      </w:r>
      <w:hyperlink r:id="rId17" w:history="1">
        <w:r w:rsidRPr="00BC617F">
          <w:rPr>
            <w:rStyle w:val="aa"/>
          </w:rPr>
          <w:t>https://erzovka.volgogradschool.ru/upload/volgscerzovka_new/files/a0/a6/a0a603df1c1126e208834399cfb8d451.pdf</w:t>
        </w:r>
      </w:hyperlink>
      <w:bookmarkStart w:id="0" w:name="_GoBack"/>
      <w:bookmarkEnd w:id="0"/>
    </w:p>
    <w:sectPr w:rsidR="00A03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86B"/>
    <w:rsid w:val="00103D80"/>
    <w:rsid w:val="0073286B"/>
    <w:rsid w:val="008950AB"/>
    <w:rsid w:val="009D7E7A"/>
    <w:rsid w:val="00A03371"/>
    <w:rsid w:val="00C46879"/>
    <w:rsid w:val="00C8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44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7E7A"/>
    <w:rPr>
      <w:rFonts w:ascii="Calibri" w:hAnsi="Calibri"/>
      <w:sz w:val="20"/>
      <w:szCs w:val="20"/>
      <w:lang w:eastAsia="ru-RU"/>
    </w:rPr>
  </w:style>
  <w:style w:type="paragraph" w:styleId="1">
    <w:name w:val="heading 1"/>
    <w:basedOn w:val="a"/>
    <w:link w:val="10"/>
    <w:uiPriority w:val="1"/>
    <w:qFormat/>
    <w:rsid w:val="009D7E7A"/>
    <w:pPr>
      <w:spacing w:before="7"/>
      <w:ind w:left="1151" w:hanging="212"/>
      <w:outlineLvl w:val="0"/>
    </w:pPr>
    <w:rPr>
      <w:rFonts w:eastAsia="Times New Roman"/>
      <w:b/>
      <w:bCs/>
      <w:i/>
      <w:sz w:val="28"/>
      <w:szCs w:val="28"/>
    </w:rPr>
  </w:style>
  <w:style w:type="paragraph" w:styleId="2">
    <w:name w:val="heading 2"/>
    <w:basedOn w:val="a"/>
    <w:link w:val="20"/>
    <w:uiPriority w:val="1"/>
    <w:qFormat/>
    <w:rsid w:val="009D7E7A"/>
    <w:pPr>
      <w:ind w:left="231"/>
      <w:outlineLvl w:val="1"/>
    </w:pPr>
    <w:rPr>
      <w:rFonts w:eastAsia="Times New Roman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9D7E7A"/>
    <w:pPr>
      <w:ind w:left="231"/>
      <w:outlineLvl w:val="2"/>
    </w:pPr>
    <w:rPr>
      <w:rFonts w:eastAsia="Times New Roman"/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D7E7A"/>
    <w:pPr>
      <w:ind w:left="107"/>
    </w:pPr>
    <w:rPr>
      <w:rFonts w:eastAsia="Times New Roman"/>
    </w:rPr>
  </w:style>
  <w:style w:type="character" w:customStyle="1" w:styleId="10">
    <w:name w:val="Заголовок 1 Знак"/>
    <w:basedOn w:val="a0"/>
    <w:link w:val="1"/>
    <w:uiPriority w:val="1"/>
    <w:rsid w:val="009D7E7A"/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9D7E7A"/>
    <w:rPr>
      <w:rFonts w:ascii="Times New Roman" w:eastAsia="Times New Roman" w:hAnsi="Times New Roman" w:cs="Times New Roman"/>
      <w:b/>
      <w:bCs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9D7E7A"/>
    <w:rPr>
      <w:rFonts w:ascii="Times New Roman" w:eastAsia="Times New Roman" w:hAnsi="Times New Roman" w:cs="Times New Roman"/>
      <w:b/>
      <w:bCs/>
      <w:i/>
      <w:sz w:val="26"/>
      <w:szCs w:val="26"/>
      <w:lang w:eastAsia="ru-RU" w:bidi="ru-RU"/>
    </w:rPr>
  </w:style>
  <w:style w:type="paragraph" w:styleId="a3">
    <w:name w:val="Body Text"/>
    <w:basedOn w:val="a"/>
    <w:link w:val="a4"/>
    <w:uiPriority w:val="1"/>
    <w:qFormat/>
    <w:rsid w:val="009D7E7A"/>
    <w:pPr>
      <w:ind w:left="231"/>
    </w:pPr>
    <w:rPr>
      <w:rFonts w:eastAsia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9D7E7A"/>
    <w:rPr>
      <w:rFonts w:ascii="Times New Roman" w:eastAsia="Times New Roman" w:hAnsi="Times New Roman" w:cs="Times New Roman"/>
      <w:sz w:val="26"/>
      <w:szCs w:val="26"/>
      <w:lang w:eastAsia="ru-RU" w:bidi="ru-RU"/>
    </w:rPr>
  </w:style>
  <w:style w:type="paragraph" w:styleId="a5">
    <w:name w:val="List Paragraph"/>
    <w:basedOn w:val="a"/>
    <w:uiPriority w:val="1"/>
    <w:qFormat/>
    <w:rsid w:val="009D7E7A"/>
    <w:pPr>
      <w:ind w:left="231" w:hanging="360"/>
    </w:pPr>
    <w:rPr>
      <w:rFonts w:eastAsia="Times New Roman"/>
    </w:rPr>
  </w:style>
  <w:style w:type="paragraph" w:styleId="a6">
    <w:name w:val="Normal (Web)"/>
    <w:basedOn w:val="a"/>
    <w:uiPriority w:val="99"/>
    <w:semiHidden/>
    <w:unhideWhenUsed/>
    <w:rsid w:val="00C4687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C4687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468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6879"/>
    <w:rPr>
      <w:rFonts w:ascii="Tahoma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A033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44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7E7A"/>
    <w:rPr>
      <w:rFonts w:ascii="Calibri" w:hAnsi="Calibri"/>
      <w:sz w:val="20"/>
      <w:szCs w:val="20"/>
      <w:lang w:eastAsia="ru-RU"/>
    </w:rPr>
  </w:style>
  <w:style w:type="paragraph" w:styleId="1">
    <w:name w:val="heading 1"/>
    <w:basedOn w:val="a"/>
    <w:link w:val="10"/>
    <w:uiPriority w:val="1"/>
    <w:qFormat/>
    <w:rsid w:val="009D7E7A"/>
    <w:pPr>
      <w:spacing w:before="7"/>
      <w:ind w:left="1151" w:hanging="212"/>
      <w:outlineLvl w:val="0"/>
    </w:pPr>
    <w:rPr>
      <w:rFonts w:eastAsia="Times New Roman"/>
      <w:b/>
      <w:bCs/>
      <w:i/>
      <w:sz w:val="28"/>
      <w:szCs w:val="28"/>
    </w:rPr>
  </w:style>
  <w:style w:type="paragraph" w:styleId="2">
    <w:name w:val="heading 2"/>
    <w:basedOn w:val="a"/>
    <w:link w:val="20"/>
    <w:uiPriority w:val="1"/>
    <w:qFormat/>
    <w:rsid w:val="009D7E7A"/>
    <w:pPr>
      <w:ind w:left="231"/>
      <w:outlineLvl w:val="1"/>
    </w:pPr>
    <w:rPr>
      <w:rFonts w:eastAsia="Times New Roman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9D7E7A"/>
    <w:pPr>
      <w:ind w:left="231"/>
      <w:outlineLvl w:val="2"/>
    </w:pPr>
    <w:rPr>
      <w:rFonts w:eastAsia="Times New Roman"/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D7E7A"/>
    <w:pPr>
      <w:ind w:left="107"/>
    </w:pPr>
    <w:rPr>
      <w:rFonts w:eastAsia="Times New Roman"/>
    </w:rPr>
  </w:style>
  <w:style w:type="character" w:customStyle="1" w:styleId="10">
    <w:name w:val="Заголовок 1 Знак"/>
    <w:basedOn w:val="a0"/>
    <w:link w:val="1"/>
    <w:uiPriority w:val="1"/>
    <w:rsid w:val="009D7E7A"/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9D7E7A"/>
    <w:rPr>
      <w:rFonts w:ascii="Times New Roman" w:eastAsia="Times New Roman" w:hAnsi="Times New Roman" w:cs="Times New Roman"/>
      <w:b/>
      <w:bCs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9D7E7A"/>
    <w:rPr>
      <w:rFonts w:ascii="Times New Roman" w:eastAsia="Times New Roman" w:hAnsi="Times New Roman" w:cs="Times New Roman"/>
      <w:b/>
      <w:bCs/>
      <w:i/>
      <w:sz w:val="26"/>
      <w:szCs w:val="26"/>
      <w:lang w:eastAsia="ru-RU" w:bidi="ru-RU"/>
    </w:rPr>
  </w:style>
  <w:style w:type="paragraph" w:styleId="a3">
    <w:name w:val="Body Text"/>
    <w:basedOn w:val="a"/>
    <w:link w:val="a4"/>
    <w:uiPriority w:val="1"/>
    <w:qFormat/>
    <w:rsid w:val="009D7E7A"/>
    <w:pPr>
      <w:ind w:left="231"/>
    </w:pPr>
    <w:rPr>
      <w:rFonts w:eastAsia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9D7E7A"/>
    <w:rPr>
      <w:rFonts w:ascii="Times New Roman" w:eastAsia="Times New Roman" w:hAnsi="Times New Roman" w:cs="Times New Roman"/>
      <w:sz w:val="26"/>
      <w:szCs w:val="26"/>
      <w:lang w:eastAsia="ru-RU" w:bidi="ru-RU"/>
    </w:rPr>
  </w:style>
  <w:style w:type="paragraph" w:styleId="a5">
    <w:name w:val="List Paragraph"/>
    <w:basedOn w:val="a"/>
    <w:uiPriority w:val="1"/>
    <w:qFormat/>
    <w:rsid w:val="009D7E7A"/>
    <w:pPr>
      <w:ind w:left="231" w:hanging="360"/>
    </w:pPr>
    <w:rPr>
      <w:rFonts w:eastAsia="Times New Roman"/>
    </w:rPr>
  </w:style>
  <w:style w:type="paragraph" w:styleId="a6">
    <w:name w:val="Normal (Web)"/>
    <w:basedOn w:val="a"/>
    <w:uiPriority w:val="99"/>
    <w:semiHidden/>
    <w:unhideWhenUsed/>
    <w:rsid w:val="00C4687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C4687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468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6879"/>
    <w:rPr>
      <w:rFonts w:ascii="Tahoma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A033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9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rzovka.volgogradschool.ru/upload/volgscerzovka_new/files/a0/a6/a0a603df1c1126e208834399cfb8d451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erzovka.volgogradschool.ru/upload/volgscerzovka_new/files/e0/ab/e0ab0418876c053dcb6456d4112ed4e2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0960F-0F76-42F8-8D2C-8F43E963C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2023-03-17T06:29:00Z</dcterms:created>
  <dcterms:modified xsi:type="dcterms:W3CDTF">2023-03-17T06:51:00Z</dcterms:modified>
</cp:coreProperties>
</file>